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B6" w:rsidRPr="007B2505" w:rsidRDefault="00DB17B6" w:rsidP="007B250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2505">
        <w:rPr>
          <w:rFonts w:ascii="TH Sarabun New" w:hAnsi="TH Sarabun New" w:cs="TH Sarabun New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DB17B6" w:rsidRPr="007B2505" w:rsidRDefault="00DB17B6" w:rsidP="00DB17B6">
      <w:pPr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u w:val="single"/>
          <w:cs/>
        </w:rPr>
        <w:t>ส่วนที่ 1</w:t>
      </w:r>
      <w:r w:rsidRPr="007B2505">
        <w:rPr>
          <w:rFonts w:ascii="TH Sarabun New" w:hAnsi="TH Sarabun New" w:cs="TH Sarabun New"/>
          <w:sz w:val="28"/>
          <w:cs/>
        </w:rPr>
        <w:t xml:space="preserve"> สำหรับผู้ขอ</w:t>
      </w:r>
    </w:p>
    <w:p w:rsidR="00DB17B6" w:rsidRPr="007B2505" w:rsidRDefault="00DB17B6" w:rsidP="007B2505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ab/>
        <w:t xml:space="preserve">ตามประกาศ </w:t>
      </w:r>
      <w:proofErr w:type="spellStart"/>
      <w:r w:rsidRPr="007B2505">
        <w:rPr>
          <w:rFonts w:ascii="TH Sarabun New" w:hAnsi="TH Sarabun New" w:cs="TH Sarabun New"/>
          <w:sz w:val="28"/>
          <w:cs/>
        </w:rPr>
        <w:t>ก.พ.อ</w:t>
      </w:r>
      <w:proofErr w:type="spellEnd"/>
      <w:r w:rsidRPr="007B2505">
        <w:rPr>
          <w:rFonts w:ascii="TH Sarabun New" w:hAnsi="TH Sarabun New" w:cs="TH Sarabun New"/>
          <w:sz w:val="28"/>
          <w:cs/>
        </w:rPr>
        <w:t>. เรื่องหลักเก</w:t>
      </w:r>
      <w:r w:rsidRPr="007B2505">
        <w:rPr>
          <w:rFonts w:ascii="TH Sarabun New" w:hAnsi="TH Sarabun New" w:cs="TH Sarabun New" w:hint="cs"/>
          <w:sz w:val="28"/>
          <w:cs/>
        </w:rPr>
        <w:t xml:space="preserve">ณฑ์และวิธีการพิจารณาแต่งตั้งบุคคลให้ดำรงตำแหน่งผู้ช่วยศาสตราจารย์ </w:t>
      </w:r>
      <w:r w:rsidR="007B2505">
        <w:rPr>
          <w:rFonts w:ascii="TH Sarabun New" w:hAnsi="TH Sarabun New" w:cs="TH Sarabun New"/>
          <w:sz w:val="28"/>
          <w:cs/>
        </w:rPr>
        <w:br/>
      </w:r>
      <w:r w:rsidRPr="007B2505">
        <w:rPr>
          <w:rFonts w:ascii="TH Sarabun New" w:hAnsi="TH Sarabun New" w:cs="TH Sarabun New" w:hint="cs"/>
          <w:sz w:val="28"/>
          <w:cs/>
        </w:rPr>
        <w:t>รองศาสตราจารย์ และศาสตราจารย์ พ.ศ. 2564 กำหนดให้ผู้ขอกำหนดตำแหน่งทางวิชาการ ต้องคำนึงถึงจริยธรรมและจรรยาบรรณทางวิชาการ ดังนี้</w:t>
      </w:r>
    </w:p>
    <w:p w:rsidR="00DB17B6" w:rsidRPr="007B2505" w:rsidRDefault="00DB17B6" w:rsidP="007B2505">
      <w:pPr>
        <w:pStyle w:val="ListParagraph"/>
        <w:numPr>
          <w:ilvl w:val="0"/>
          <w:numId w:val="3"/>
        </w:numPr>
        <w:spacing w:after="0"/>
        <w:ind w:left="0" w:firstLine="1080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ต้องมีความซื่อสัตย์ทางวิชาการ ไม่นำผลงานของผู้อื่นมาเป็นผลงานของตน ไม่ลอกเลียนผลงานของผู้อื่น ไม่สร้างข้อมูลหรือข้อเท็จจริงอันไม่มีอยู่จริง (</w:t>
      </w:r>
      <w:r w:rsidRPr="007B2505">
        <w:rPr>
          <w:rFonts w:ascii="TH Sarabun New" w:hAnsi="TH Sarabun New" w:cs="TH Sarabun New"/>
          <w:sz w:val="28"/>
        </w:rPr>
        <w:t>fabrication)</w:t>
      </w:r>
      <w:r w:rsidRPr="007B2505">
        <w:rPr>
          <w:rFonts w:ascii="TH Sarabun New" w:hAnsi="TH Sarabun New" w:cs="TH Sarabun New" w:hint="cs"/>
          <w:sz w:val="28"/>
          <w:cs/>
        </w:rPr>
        <w:t xml:space="preserve"> ไม่บิดเบือนข้อมูลหรือข้อเท็จจริง (</w:t>
      </w:r>
      <w:r w:rsidRPr="007B2505">
        <w:rPr>
          <w:rFonts w:ascii="TH Sarabun New" w:hAnsi="TH Sarabun New" w:cs="TH Sarabun New"/>
          <w:sz w:val="28"/>
        </w:rPr>
        <w:t xml:space="preserve">falsification) </w:t>
      </w:r>
      <w:r w:rsidRPr="007B2505">
        <w:rPr>
          <w:rFonts w:ascii="TH Sarabun New" w:hAnsi="TH Sarabun New" w:cs="TH Sarabun New" w:hint="cs"/>
          <w:sz w:val="28"/>
          <w:cs/>
        </w:rPr>
        <w:t>ไม่นำผลงาน</w:t>
      </w:r>
      <w:r w:rsidR="007B2505">
        <w:rPr>
          <w:rFonts w:ascii="TH Sarabun New" w:hAnsi="TH Sarabun New" w:cs="TH Sarabun New"/>
          <w:sz w:val="28"/>
          <w:cs/>
        </w:rPr>
        <w:br/>
      </w:r>
      <w:r w:rsidRPr="007B2505">
        <w:rPr>
          <w:rFonts w:ascii="TH Sarabun New" w:hAnsi="TH Sarabun New" w:cs="TH Sarabun New" w:hint="cs"/>
          <w:sz w:val="28"/>
          <w:cs/>
        </w:rPr>
        <w:t>ของตนเองในเรื่องเดียวกันไปเผยแพร่</w:t>
      </w:r>
      <w:r w:rsidR="004B4D7C" w:rsidRPr="007B2505">
        <w:rPr>
          <w:rFonts w:ascii="TH Sarabun New" w:hAnsi="TH Sarabun New" w:cs="TH Sarabun New" w:hint="cs"/>
          <w:sz w:val="28"/>
          <w:cs/>
        </w:rPr>
        <w:t>ในวารสารวิชาการมากกว่าหนึ่งฉบับ ในลักษณะที่จะทำให้เข้าใจผิดว่าเป็นผลงานใหม่ รวมถึงไม่คัดลอกข้อความใด ๆ จากผลงานเดิมของตน โดยไม่อ้างอิงผลงานเดิมตามหลักวิชาการ</w:t>
      </w:r>
    </w:p>
    <w:p w:rsidR="004B4D7C" w:rsidRPr="007B2505" w:rsidRDefault="004B4D7C" w:rsidP="007B2505">
      <w:pPr>
        <w:pStyle w:val="ListParagraph"/>
        <w:numPr>
          <w:ilvl w:val="0"/>
          <w:numId w:val="3"/>
        </w:numPr>
        <w:spacing w:after="0"/>
        <w:ind w:left="0" w:firstLine="1080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:rsidR="004B4D7C" w:rsidRPr="007B2505" w:rsidRDefault="004B4D7C" w:rsidP="007B2505">
      <w:pPr>
        <w:pStyle w:val="ListParagraph"/>
        <w:numPr>
          <w:ilvl w:val="0"/>
          <w:numId w:val="3"/>
        </w:numPr>
        <w:spacing w:after="0"/>
        <w:ind w:left="0" w:firstLine="1080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4B4D7C" w:rsidRPr="007B2505" w:rsidRDefault="004B4D7C" w:rsidP="007B2505">
      <w:pPr>
        <w:pStyle w:val="ListParagraph"/>
        <w:numPr>
          <w:ilvl w:val="0"/>
          <w:numId w:val="3"/>
        </w:numPr>
        <w:spacing w:after="0"/>
        <w:ind w:left="0" w:firstLine="1077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ผลงานทางวิชาการต้องได้มาจากการศึกษาโดยใช้หลักวิชาการเป็นเกณฑ์ ปราศจากคติ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</w:t>
      </w:r>
      <w:r w:rsidR="007B2505">
        <w:rPr>
          <w:rFonts w:ascii="TH Sarabun New" w:hAnsi="TH Sarabun New" w:cs="TH Sarabun New" w:hint="cs"/>
          <w:sz w:val="28"/>
          <w:cs/>
        </w:rPr>
        <w:t>ื่อ</w:t>
      </w:r>
      <w:r w:rsidRPr="007B2505">
        <w:rPr>
          <w:rFonts w:ascii="TH Sarabun New" w:hAnsi="TH Sarabun New" w:cs="TH Sarabun New" w:hint="cs"/>
          <w:sz w:val="28"/>
          <w:cs/>
        </w:rPr>
        <w:t>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โดยปราศจากการตรวจสอบยืนยันทางวิชาการ</w:t>
      </w:r>
    </w:p>
    <w:p w:rsidR="004B4D7C" w:rsidRPr="007B2505" w:rsidRDefault="004B4D7C" w:rsidP="007B2505">
      <w:pPr>
        <w:pStyle w:val="ListParagraph"/>
        <w:numPr>
          <w:ilvl w:val="0"/>
          <w:numId w:val="3"/>
        </w:numPr>
        <w:spacing w:after="0"/>
        <w:ind w:left="0" w:firstLine="1077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ต้องนำผลงานทางวิชาการไปใช้ประโยชน์ในทางที่ชอบธรรมและชอบด้วยกฎหมาย</w:t>
      </w:r>
    </w:p>
    <w:p w:rsidR="004B4D7C" w:rsidRPr="007B2505" w:rsidRDefault="004B4D7C" w:rsidP="007B2505">
      <w:pPr>
        <w:pStyle w:val="ListParagraph"/>
        <w:numPr>
          <w:ilvl w:val="0"/>
          <w:numId w:val="3"/>
        </w:numPr>
        <w:spacing w:after="0"/>
        <w:ind w:left="0" w:firstLine="1077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หากผลงานทางวิชาการมีการใช้ข้อมูลจากการทำวิจัยในคนหรือสัตว์ ผู้ขอจะต้องยื่นหลักฐานแสดงการอนุญาตจากคณะกรรมการจริยธรรมการวิ</w:t>
      </w:r>
      <w:r w:rsidR="007B2505">
        <w:rPr>
          <w:rFonts w:ascii="TH Sarabun New" w:hAnsi="TH Sarabun New" w:cs="TH Sarabun New" w:hint="cs"/>
          <w:sz w:val="28"/>
          <w:cs/>
        </w:rPr>
        <w:t>จั</w:t>
      </w:r>
      <w:r w:rsidRPr="007B2505">
        <w:rPr>
          <w:rFonts w:ascii="TH Sarabun New" w:hAnsi="TH Sarabun New" w:cs="TH Sarabun New" w:hint="cs"/>
          <w:sz w:val="28"/>
          <w:cs/>
        </w:rPr>
        <w:t>ยของสถานบันที่มีการดำเนินการ</w:t>
      </w:r>
    </w:p>
    <w:p w:rsidR="004B4D7C" w:rsidRDefault="004B4D7C" w:rsidP="007B2505">
      <w:pPr>
        <w:spacing w:before="200"/>
        <w:ind w:firstLine="720"/>
        <w:jc w:val="thaiDistribute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ข้าพเจ้าได้ประพฤติและปฏิบัติตามหลักจริยธรรมและจรรยาบรรณทางวิชาการที่กำหนดไว้ข้างต้น 6 ประการ และข้าพเจ้าได้รับทราบผลของการละเมิดจริยธรรมและจรรยาบรรณทางวิชาการดังกล่าว</w:t>
      </w:r>
    </w:p>
    <w:p w:rsidR="007B2505" w:rsidRPr="007B2505" w:rsidRDefault="007B2505" w:rsidP="007B2505">
      <w:pPr>
        <w:spacing w:before="200"/>
        <w:ind w:firstLine="720"/>
        <w:jc w:val="thaiDistribute"/>
        <w:rPr>
          <w:rFonts w:ascii="TH Sarabun New" w:hAnsi="TH Sarabun New" w:cs="TH Sarabun New"/>
          <w:sz w:val="14"/>
          <w:szCs w:val="14"/>
        </w:rPr>
      </w:pPr>
    </w:p>
    <w:p w:rsidR="00DB17B6" w:rsidRPr="007B2505" w:rsidRDefault="00DB17B6" w:rsidP="004B4D7C">
      <w:pPr>
        <w:spacing w:after="0"/>
        <w:ind w:left="3600"/>
        <w:jc w:val="center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>(ลงชื่อ)……………………………………………</w:t>
      </w:r>
    </w:p>
    <w:p w:rsidR="00DB17B6" w:rsidRPr="007B2505" w:rsidRDefault="00DB17B6" w:rsidP="004B4D7C">
      <w:pPr>
        <w:spacing w:after="0"/>
        <w:ind w:left="3600"/>
        <w:jc w:val="center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>(…………………………………………………)</w:t>
      </w:r>
    </w:p>
    <w:p w:rsidR="00DB17B6" w:rsidRPr="007B2505" w:rsidRDefault="004B4D7C" w:rsidP="004B4D7C">
      <w:pPr>
        <w:spacing w:after="0"/>
        <w:ind w:left="3600"/>
        <w:jc w:val="center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วันที่</w:t>
      </w:r>
      <w:r w:rsidR="00DB17B6" w:rsidRPr="007B2505">
        <w:rPr>
          <w:rFonts w:ascii="TH Sarabun New" w:hAnsi="TH Sarabun New" w:cs="TH Sarabun New"/>
          <w:sz w:val="28"/>
          <w:cs/>
        </w:rPr>
        <w:t>่….…</w:t>
      </w:r>
      <w:r w:rsidRPr="007B2505">
        <w:rPr>
          <w:rFonts w:ascii="TH Sarabun New" w:hAnsi="TH Sarabun New" w:cs="TH Sarabun New" w:hint="cs"/>
          <w:sz w:val="28"/>
          <w:cs/>
        </w:rPr>
        <w:t>......</w:t>
      </w:r>
      <w:r w:rsidR="00DB17B6" w:rsidRPr="007B2505">
        <w:rPr>
          <w:rFonts w:ascii="TH Sarabun New" w:hAnsi="TH Sarabun New" w:cs="TH Sarabun New"/>
          <w:sz w:val="28"/>
          <w:cs/>
        </w:rPr>
        <w:t>..เดือน……</w:t>
      </w:r>
      <w:r w:rsidRPr="007B2505">
        <w:rPr>
          <w:rFonts w:ascii="TH Sarabun New" w:hAnsi="TH Sarabun New" w:cs="TH Sarabun New" w:hint="cs"/>
          <w:sz w:val="28"/>
          <w:cs/>
        </w:rPr>
        <w:t>........................</w:t>
      </w:r>
      <w:r w:rsidR="00DB17B6" w:rsidRPr="007B2505">
        <w:rPr>
          <w:rFonts w:ascii="TH Sarabun New" w:hAnsi="TH Sarabun New" w:cs="TH Sarabun New"/>
          <w:sz w:val="28"/>
          <w:cs/>
        </w:rPr>
        <w:t>………พ.ศ…………</w:t>
      </w:r>
    </w:p>
    <w:p w:rsidR="00DB17B6" w:rsidRPr="007B2505" w:rsidRDefault="004B4D7C" w:rsidP="007B2505">
      <w:pPr>
        <w:spacing w:after="0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u w:val="single"/>
          <w:cs/>
        </w:rPr>
        <w:t>ส่วนที่ 2</w:t>
      </w:r>
      <w:r w:rsidRPr="007B2505">
        <w:rPr>
          <w:rFonts w:ascii="TH Sarabun New" w:hAnsi="TH Sarabun New" w:cs="TH Sarabun New" w:hint="cs"/>
          <w:sz w:val="28"/>
          <w:cs/>
        </w:rPr>
        <w:t xml:space="preserve"> </w:t>
      </w:r>
      <w:r w:rsidR="00DB17B6" w:rsidRPr="007B2505">
        <w:rPr>
          <w:rFonts w:ascii="TH Sarabun New" w:hAnsi="TH Sarabun New" w:cs="TH Sarabun New"/>
          <w:sz w:val="28"/>
          <w:cs/>
        </w:rPr>
        <w:t>ส</w:t>
      </w:r>
      <w:r w:rsidRPr="007B2505">
        <w:rPr>
          <w:rFonts w:ascii="TH Sarabun New" w:hAnsi="TH Sarabun New" w:cs="TH Sarabun New" w:hint="cs"/>
          <w:sz w:val="28"/>
          <w:cs/>
        </w:rPr>
        <w:t>ำหรับหน่วย</w:t>
      </w:r>
      <w:r w:rsidR="00DB17B6" w:rsidRPr="007B2505">
        <w:rPr>
          <w:rFonts w:ascii="TH Sarabun New" w:hAnsi="TH Sarabun New" w:cs="TH Sarabun New"/>
          <w:sz w:val="28"/>
          <w:cs/>
        </w:rPr>
        <w:t>งาน</w:t>
      </w:r>
    </w:p>
    <w:p w:rsidR="00DB17B6" w:rsidRPr="007B2505" w:rsidRDefault="00DB17B6" w:rsidP="007B2505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>คณะโดยคณะกรรมการ</w:t>
      </w:r>
      <w:r w:rsidR="007B2505" w:rsidRPr="007B2505">
        <w:rPr>
          <w:rFonts w:ascii="TH Sarabun New" w:hAnsi="TH Sarabun New" w:cs="TH Sarabun New" w:hint="cs"/>
          <w:sz w:val="28"/>
          <w:cs/>
        </w:rPr>
        <w:t>ประจำส่วนงาน</w:t>
      </w:r>
      <w:r w:rsidRPr="007B2505">
        <w:rPr>
          <w:rFonts w:ascii="TH Sarabun New" w:hAnsi="TH Sarabun New" w:cs="TH Sarabun New"/>
          <w:sz w:val="28"/>
          <w:cs/>
        </w:rPr>
        <w:t xml:space="preserve"> ในคราวประชุมคร</w:t>
      </w:r>
      <w:r w:rsidR="007B2505" w:rsidRPr="007B2505">
        <w:rPr>
          <w:rFonts w:ascii="TH Sarabun New" w:hAnsi="TH Sarabun New" w:cs="TH Sarabun New" w:hint="cs"/>
          <w:sz w:val="28"/>
          <w:cs/>
        </w:rPr>
        <w:t>ั้ง</w:t>
      </w:r>
      <w:r w:rsidRPr="007B2505">
        <w:rPr>
          <w:rFonts w:ascii="TH Sarabun New" w:hAnsi="TH Sarabun New" w:cs="TH Sarabun New"/>
          <w:sz w:val="28"/>
          <w:cs/>
        </w:rPr>
        <w:t>ที่…</w:t>
      </w:r>
      <w:r w:rsidR="007B2505" w:rsidRPr="007B2505">
        <w:rPr>
          <w:rFonts w:ascii="TH Sarabun New" w:hAnsi="TH Sarabun New" w:cs="TH Sarabun New" w:hint="cs"/>
          <w:sz w:val="28"/>
          <w:cs/>
        </w:rPr>
        <w:t>......</w:t>
      </w:r>
      <w:r w:rsidRPr="007B2505">
        <w:rPr>
          <w:rFonts w:ascii="TH Sarabun New" w:hAnsi="TH Sarabun New" w:cs="TH Sarabun New"/>
          <w:sz w:val="28"/>
          <w:cs/>
        </w:rPr>
        <w:t>….เมื่อ</w:t>
      </w:r>
      <w:r w:rsidR="007B2505" w:rsidRPr="007B2505">
        <w:rPr>
          <w:rFonts w:ascii="TH Sarabun New" w:hAnsi="TH Sarabun New" w:cs="TH Sarabun New" w:hint="cs"/>
          <w:sz w:val="28"/>
          <w:cs/>
        </w:rPr>
        <w:t>วันที่.........</w:t>
      </w:r>
      <w:r w:rsidRPr="007B2505">
        <w:rPr>
          <w:rFonts w:ascii="TH Sarabun New" w:hAnsi="TH Sarabun New" w:cs="TH Sarabun New"/>
          <w:sz w:val="28"/>
          <w:cs/>
        </w:rPr>
        <w:t>….เดือน……</w:t>
      </w:r>
      <w:r w:rsidR="007B2505" w:rsidRPr="007B2505">
        <w:rPr>
          <w:rFonts w:ascii="TH Sarabun New" w:hAnsi="TH Sarabun New" w:cs="TH Sarabun New" w:hint="cs"/>
          <w:sz w:val="28"/>
          <w:cs/>
        </w:rPr>
        <w:t>.............</w:t>
      </w:r>
      <w:r w:rsidRPr="007B2505">
        <w:rPr>
          <w:rFonts w:ascii="TH Sarabun New" w:hAnsi="TH Sarabun New" w:cs="TH Sarabun New"/>
          <w:sz w:val="28"/>
          <w:cs/>
        </w:rPr>
        <w:t>…..พ.ศ………</w:t>
      </w:r>
    </w:p>
    <w:p w:rsidR="00DB17B6" w:rsidRDefault="00DB17B6" w:rsidP="00DB17B6">
      <w:pPr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>ได</w:t>
      </w:r>
      <w:r w:rsidR="007B2505" w:rsidRPr="007B2505">
        <w:rPr>
          <w:rFonts w:ascii="TH Sarabun New" w:hAnsi="TH Sarabun New" w:cs="TH Sarabun New" w:hint="cs"/>
          <w:sz w:val="28"/>
          <w:cs/>
        </w:rPr>
        <w:t>้</w:t>
      </w:r>
      <w:r w:rsidRPr="007B2505">
        <w:rPr>
          <w:rFonts w:ascii="TH Sarabun New" w:hAnsi="TH Sarabun New" w:cs="TH Sarabun New"/>
          <w:sz w:val="28"/>
          <w:cs/>
        </w:rPr>
        <w:t>ร</w:t>
      </w:r>
      <w:r w:rsidR="007B2505" w:rsidRPr="007B2505">
        <w:rPr>
          <w:rFonts w:ascii="TH Sarabun New" w:hAnsi="TH Sarabun New" w:cs="TH Sarabun New" w:hint="cs"/>
          <w:sz w:val="28"/>
          <w:cs/>
        </w:rPr>
        <w:t>ั</w:t>
      </w:r>
      <w:r w:rsidRPr="007B2505">
        <w:rPr>
          <w:rFonts w:ascii="TH Sarabun New" w:hAnsi="TH Sarabun New" w:cs="TH Sarabun New"/>
          <w:sz w:val="28"/>
          <w:cs/>
        </w:rPr>
        <w:t>บทราบและตรวจสอบในเ</w:t>
      </w:r>
      <w:r w:rsidR="007B2505" w:rsidRPr="007B2505">
        <w:rPr>
          <w:rFonts w:ascii="TH Sarabun New" w:hAnsi="TH Sarabun New" w:cs="TH Sarabun New" w:hint="cs"/>
          <w:sz w:val="28"/>
          <w:cs/>
        </w:rPr>
        <w:t>บื้องต้นแล้ว</w:t>
      </w:r>
    </w:p>
    <w:p w:rsidR="007B2505" w:rsidRPr="007B2505" w:rsidRDefault="007B2505" w:rsidP="00DB17B6">
      <w:pPr>
        <w:rPr>
          <w:rFonts w:ascii="TH Sarabun New" w:hAnsi="TH Sarabun New" w:cs="TH Sarabun New"/>
          <w:sz w:val="14"/>
          <w:szCs w:val="14"/>
        </w:rPr>
      </w:pPr>
    </w:p>
    <w:p w:rsidR="007B2505" w:rsidRPr="007B2505" w:rsidRDefault="007B2505" w:rsidP="007B2505">
      <w:pPr>
        <w:spacing w:after="0"/>
        <w:ind w:left="3600"/>
        <w:jc w:val="center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>(ลงชื่อ)……………………………………………</w:t>
      </w:r>
    </w:p>
    <w:p w:rsidR="007B2505" w:rsidRPr="007B2505" w:rsidRDefault="007B2505" w:rsidP="007B2505">
      <w:pPr>
        <w:spacing w:after="0"/>
        <w:ind w:left="3600"/>
        <w:jc w:val="center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/>
          <w:sz w:val="28"/>
          <w:cs/>
        </w:rPr>
        <w:t>(</w:t>
      </w:r>
      <w:r w:rsidR="00411F45">
        <w:rPr>
          <w:rFonts w:ascii="TH Sarabun New" w:hAnsi="TH Sarabun New" w:cs="TH Sarabun New" w:hint="cs"/>
          <w:sz w:val="28"/>
          <w:cs/>
        </w:rPr>
        <w:t>รอง</w:t>
      </w:r>
      <w:bookmarkStart w:id="0" w:name="_GoBack"/>
      <w:bookmarkEnd w:id="0"/>
      <w:r>
        <w:rPr>
          <w:rFonts w:ascii="TH Sarabun New" w:hAnsi="TH Sarabun New" w:cs="TH Sarabun New" w:hint="cs"/>
          <w:sz w:val="28"/>
          <w:cs/>
        </w:rPr>
        <w:t>ศาสตราจารย์ ดร.ไชย</w:t>
      </w:r>
      <w:proofErr w:type="spellStart"/>
      <w:r>
        <w:rPr>
          <w:rFonts w:ascii="TH Sarabun New" w:hAnsi="TH Sarabun New" w:cs="TH Sarabun New" w:hint="cs"/>
          <w:sz w:val="28"/>
          <w:cs/>
        </w:rPr>
        <w:t>วรร</w:t>
      </w:r>
      <w:proofErr w:type="spellEnd"/>
      <w:r>
        <w:rPr>
          <w:rFonts w:ascii="TH Sarabun New" w:hAnsi="TH Sarabun New" w:cs="TH Sarabun New" w:hint="cs"/>
          <w:sz w:val="28"/>
          <w:cs/>
        </w:rPr>
        <w:t>ณ  วัฒนจันทร์</w:t>
      </w:r>
      <w:r w:rsidRPr="007B2505">
        <w:rPr>
          <w:rFonts w:ascii="TH Sarabun New" w:hAnsi="TH Sarabun New" w:cs="TH Sarabun New"/>
          <w:sz w:val="28"/>
          <w:cs/>
        </w:rPr>
        <w:t>)</w:t>
      </w:r>
    </w:p>
    <w:p w:rsidR="009116FA" w:rsidRPr="007B2505" w:rsidRDefault="007B2505" w:rsidP="007B2505">
      <w:pPr>
        <w:spacing w:after="0"/>
        <w:ind w:left="3600"/>
        <w:jc w:val="center"/>
        <w:rPr>
          <w:rFonts w:ascii="TH Sarabun New" w:hAnsi="TH Sarabun New" w:cs="TH Sarabun New"/>
          <w:sz w:val="28"/>
        </w:rPr>
      </w:pPr>
      <w:r w:rsidRPr="007B2505">
        <w:rPr>
          <w:rFonts w:ascii="TH Sarabun New" w:hAnsi="TH Sarabun New" w:cs="TH Sarabun New" w:hint="cs"/>
          <w:sz w:val="28"/>
          <w:cs/>
        </w:rPr>
        <w:t>วันที่</w:t>
      </w:r>
      <w:r w:rsidRPr="007B2505">
        <w:rPr>
          <w:rFonts w:ascii="TH Sarabun New" w:hAnsi="TH Sarabun New" w:cs="TH Sarabun New"/>
          <w:sz w:val="28"/>
          <w:cs/>
        </w:rPr>
        <w:t>่….…</w:t>
      </w:r>
      <w:r w:rsidRPr="007B2505">
        <w:rPr>
          <w:rFonts w:ascii="TH Sarabun New" w:hAnsi="TH Sarabun New" w:cs="TH Sarabun New" w:hint="cs"/>
          <w:sz w:val="28"/>
          <w:cs/>
        </w:rPr>
        <w:t>......</w:t>
      </w:r>
      <w:r w:rsidRPr="007B2505">
        <w:rPr>
          <w:rFonts w:ascii="TH Sarabun New" w:hAnsi="TH Sarabun New" w:cs="TH Sarabun New"/>
          <w:sz w:val="28"/>
          <w:cs/>
        </w:rPr>
        <w:t>..เดือน……</w:t>
      </w:r>
      <w:r w:rsidRPr="007B2505">
        <w:rPr>
          <w:rFonts w:ascii="TH Sarabun New" w:hAnsi="TH Sarabun New" w:cs="TH Sarabun New" w:hint="cs"/>
          <w:sz w:val="28"/>
          <w:cs/>
        </w:rPr>
        <w:t>........................</w:t>
      </w:r>
      <w:r w:rsidRPr="007B2505">
        <w:rPr>
          <w:rFonts w:ascii="TH Sarabun New" w:hAnsi="TH Sarabun New" w:cs="TH Sarabun New"/>
          <w:sz w:val="28"/>
          <w:cs/>
        </w:rPr>
        <w:t>………พ.ศ…………</w:t>
      </w:r>
    </w:p>
    <w:sectPr w:rsidR="009116FA" w:rsidRPr="007B2505" w:rsidSect="007B25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96D"/>
    <w:multiLevelType w:val="hybridMultilevel"/>
    <w:tmpl w:val="C4AA2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676AC0"/>
    <w:multiLevelType w:val="hybridMultilevel"/>
    <w:tmpl w:val="1E08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6519"/>
    <w:multiLevelType w:val="hybridMultilevel"/>
    <w:tmpl w:val="6856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B6"/>
    <w:rsid w:val="00411F45"/>
    <w:rsid w:val="004B4D7C"/>
    <w:rsid w:val="007B2505"/>
    <w:rsid w:val="009116FA"/>
    <w:rsid w:val="009C4DA9"/>
    <w:rsid w:val="00D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BE78"/>
  <w15:chartTrackingRefBased/>
  <w15:docId w15:val="{DA45D400-2D5E-4418-9855-10FBAE55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 SITTICHAYA (สุดารา สิทธิฉายา)</dc:creator>
  <cp:keywords/>
  <dc:description/>
  <cp:lastModifiedBy>Sudara Sittichaya (สุดารา สิทธิฉายา)</cp:lastModifiedBy>
  <cp:revision>2</cp:revision>
  <dcterms:created xsi:type="dcterms:W3CDTF">2022-01-19T08:43:00Z</dcterms:created>
  <dcterms:modified xsi:type="dcterms:W3CDTF">2023-01-10T07:36:00Z</dcterms:modified>
</cp:coreProperties>
</file>