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B1F" w:rsidRDefault="003C3B1F" w:rsidP="00795276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</w:p>
    <w:p w:rsidR="00795276" w:rsidRPr="00795276" w:rsidRDefault="00795276" w:rsidP="00795276">
      <w:pPr>
        <w:spacing w:after="0" w:line="240" w:lineRule="auto"/>
        <w:rPr>
          <w:rFonts w:ascii="Angsana New" w:eastAsia="Cordia New" w:hAnsi="Angsana New" w:cs="Angsana New"/>
          <w:b/>
          <w:bCs/>
          <w:sz w:val="52"/>
          <w:szCs w:val="52"/>
        </w:rPr>
      </w:pPr>
      <w:r w:rsidRPr="00795276">
        <w:rPr>
          <w:rFonts w:ascii="Angsana New" w:eastAsia="Cordia New" w:hAnsi="Angsana New" w:cs="Angsana New"/>
          <w:sz w:val="32"/>
          <w:szCs w:val="32"/>
        </w:rPr>
        <w:tab/>
      </w:r>
      <w:r w:rsidRPr="00795276">
        <w:rPr>
          <w:rFonts w:ascii="Angsana New" w:eastAsia="Cordia New" w:hAnsi="Angsana New" w:cs="Angsana New"/>
          <w:sz w:val="32"/>
          <w:szCs w:val="32"/>
        </w:rPr>
        <w:tab/>
      </w:r>
      <w:r w:rsidRPr="00795276">
        <w:rPr>
          <w:rFonts w:ascii="Angsana New" w:eastAsia="Cordia New" w:hAnsi="Angsana New" w:cs="Angsana New"/>
          <w:sz w:val="32"/>
          <w:szCs w:val="32"/>
        </w:rPr>
        <w:tab/>
      </w:r>
      <w:r w:rsidRPr="00795276">
        <w:rPr>
          <w:rFonts w:ascii="Angsana New" w:eastAsia="Cordia New" w:hAnsi="Angsana New" w:cs="Angsana New" w:hint="cs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99695</wp:posOffset>
            </wp:positionV>
            <wp:extent cx="431800" cy="685800"/>
            <wp:effectExtent l="0" t="0" r="6350" b="0"/>
            <wp:wrapNone/>
            <wp:docPr id="1" name="Picture 1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</w:p>
    <w:p w:rsidR="00795276" w:rsidRPr="00795276" w:rsidRDefault="00795276" w:rsidP="00795276">
      <w:pPr>
        <w:spacing w:after="0" w:line="240" w:lineRule="auto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>
        <w:rPr>
          <w:rFonts w:ascii="Angsana New" w:eastAsia="Cordia New" w:hAnsi="Angsana New" w:cs="Angsana New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/>
          <w:b/>
          <w:bCs/>
          <w:sz w:val="52"/>
          <w:szCs w:val="52"/>
          <w:cs/>
        </w:rPr>
        <w:t>บันทึกข้อความ</w:t>
      </w:r>
    </w:p>
    <w:p w:rsidR="00795276" w:rsidRPr="00795276" w:rsidRDefault="00795276" w:rsidP="00795276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  <w:r w:rsidRPr="00795276">
        <w:rPr>
          <w:rFonts w:ascii="Angsana New" w:eastAsia="Cordia New" w:hAnsi="Angsana New" w:cs="Angsana New"/>
          <w:b/>
          <w:bCs/>
          <w:sz w:val="32"/>
          <w:szCs w:val="32"/>
          <w:cs/>
        </w:rPr>
        <w:t>ส่วน</w:t>
      </w:r>
      <w:r w:rsidRPr="00795276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งาน</w:t>
      </w:r>
      <w:r>
        <w:rPr>
          <w:rFonts w:ascii="Angsana New" w:eastAsia="Cordia New" w:hAnsi="Angsana New" w:cs="Angsana New"/>
          <w:sz w:val="32"/>
          <w:szCs w:val="32"/>
        </w:rPr>
        <w:t>………………………………………………………………………………………………….</w:t>
      </w:r>
      <w:r w:rsidRPr="00795276">
        <w:rPr>
          <w:rFonts w:ascii="Angsana New" w:eastAsia="Cordia New" w:hAnsi="Angsana New" w:cs="Angsana New"/>
          <w:sz w:val="32"/>
          <w:szCs w:val="32"/>
        </w:rPr>
        <w:tab/>
      </w:r>
    </w:p>
    <w:p w:rsidR="00795276" w:rsidRPr="00795276" w:rsidRDefault="00795276" w:rsidP="00795276">
      <w:pPr>
        <w:spacing w:after="0" w:line="240" w:lineRule="auto"/>
        <w:rPr>
          <w:rFonts w:ascii="Angsana New" w:eastAsia="Cordia New" w:hAnsi="Angsana New" w:cs="Angsana New"/>
          <w:b/>
          <w:bCs/>
          <w:sz w:val="32"/>
          <w:szCs w:val="32"/>
          <w:cs/>
        </w:rPr>
      </w:pPr>
      <w:r w:rsidRPr="00795276">
        <w:rPr>
          <w:rFonts w:ascii="Angsana New" w:eastAsia="Cordia New" w:hAnsi="Angsana New" w:cs="Angsana New"/>
          <w:b/>
          <w:bCs/>
          <w:sz w:val="32"/>
          <w:szCs w:val="32"/>
          <w:cs/>
        </w:rPr>
        <w:t>ที่</w:t>
      </w: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...................................................................    </w:t>
      </w:r>
      <w:r w:rsidRPr="00795276">
        <w:rPr>
          <w:rFonts w:ascii="Angsana New" w:eastAsia="Cordia New" w:hAnsi="Angsana New" w:cs="Angsana New"/>
          <w:b/>
          <w:bCs/>
          <w:sz w:val="32"/>
          <w:szCs w:val="32"/>
          <w:cs/>
        </w:rPr>
        <w:t>วันที่</w:t>
      </w:r>
      <w:r w:rsidRPr="00795276">
        <w:rPr>
          <w:rFonts w:ascii="Angsana New" w:eastAsia="Cordia New" w:hAnsi="Angsana New" w:cs="Angsana New"/>
          <w:sz w:val="32"/>
          <w:szCs w:val="32"/>
        </w:rPr>
        <w:t xml:space="preserve">   </w:t>
      </w:r>
      <w:r>
        <w:rPr>
          <w:rFonts w:ascii="Angsana New" w:eastAsia="Cordia New" w:hAnsi="Angsana New" w:cs="Angsana New"/>
          <w:sz w:val="32"/>
          <w:szCs w:val="32"/>
        </w:rPr>
        <w:t>……………………………………………………</w:t>
      </w:r>
    </w:p>
    <w:p w:rsidR="00795276" w:rsidRPr="003D0EC7" w:rsidRDefault="00795276" w:rsidP="00D95FB9">
      <w:pPr>
        <w:rPr>
          <w:rFonts w:ascii="Angsana New" w:hAnsi="Angsana New" w:cs="Angsana New"/>
          <w:sz w:val="32"/>
          <w:szCs w:val="32"/>
          <w:cs/>
        </w:rPr>
      </w:pPr>
      <w:r w:rsidRPr="00795276">
        <w:rPr>
          <w:rFonts w:ascii="Angsana New" w:eastAsia="Cordia New" w:hAnsi="Angsana New" w:cs="Angsana New"/>
          <w:b/>
          <w:bCs/>
          <w:sz w:val="32"/>
          <w:szCs w:val="32"/>
          <w:cs/>
        </w:rPr>
        <w:t>เรื่อง</w:t>
      </w:r>
      <w:r w:rsidRPr="00795276">
        <w:rPr>
          <w:rFonts w:ascii="Angsana New" w:eastAsia="Cordia New" w:hAnsi="Angsana New" w:cs="Angsana New"/>
          <w:sz w:val="32"/>
          <w:szCs w:val="32"/>
        </w:rPr>
        <w:tab/>
      </w:r>
      <w:r w:rsidR="003D0EC7" w:rsidRPr="00DD2E0E">
        <w:rPr>
          <w:rFonts w:ascii="Angsana New" w:hAnsi="Angsana New" w:cs="Angsana New"/>
          <w:sz w:val="32"/>
          <w:szCs w:val="32"/>
          <w:cs/>
        </w:rPr>
        <w:t>ขออน</w:t>
      </w:r>
      <w:r w:rsidR="003D0EC7">
        <w:rPr>
          <w:rFonts w:ascii="Angsana New" w:hAnsi="Angsana New" w:cs="Angsana New"/>
          <w:sz w:val="32"/>
          <w:szCs w:val="32"/>
          <w:cs/>
        </w:rPr>
        <w:t>ุมัติ</w:t>
      </w:r>
      <w:r w:rsidR="003D0EC7">
        <w:rPr>
          <w:rFonts w:ascii="Angsana New" w:hAnsi="Angsana New" w:cs="Angsana New" w:hint="cs"/>
          <w:sz w:val="32"/>
          <w:szCs w:val="32"/>
          <w:cs/>
        </w:rPr>
        <w:t>แต่งตั้งคณะกรรมการจัดทำร่างขอบเขตของงาน/รายละเอียดคุณลักษณะเฉพาะของงานพัสดุที่</w:t>
      </w:r>
      <w:r w:rsidR="003D0EC7">
        <w:rPr>
          <w:rFonts w:ascii="Angsana New" w:hAnsi="Angsana New" w:cs="Angsana New"/>
          <w:sz w:val="32"/>
          <w:szCs w:val="32"/>
          <w:cs/>
        </w:rPr>
        <w:br/>
      </w:r>
      <w:r w:rsidR="00D95FB9">
        <w:rPr>
          <w:rFonts w:ascii="Angsana New" w:hAnsi="Angsana New" w:cs="Angsana New"/>
          <w:sz w:val="32"/>
          <w:szCs w:val="32"/>
          <w:cs/>
        </w:rPr>
        <w:tab/>
      </w:r>
      <w:r w:rsidR="003D0EC7">
        <w:rPr>
          <w:rFonts w:ascii="Angsana New" w:hAnsi="Angsana New" w:cs="Angsana New" w:hint="cs"/>
          <w:sz w:val="32"/>
          <w:szCs w:val="32"/>
          <w:cs/>
        </w:rPr>
        <w:t>จะซื้อ</w:t>
      </w:r>
    </w:p>
    <w:p w:rsidR="00795276" w:rsidRPr="00795276" w:rsidRDefault="00795276" w:rsidP="00D95FB9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</w:p>
    <w:p w:rsidR="00795276" w:rsidRDefault="00795276" w:rsidP="00795276">
      <w:pPr>
        <w:keepNext/>
        <w:spacing w:after="0" w:line="240" w:lineRule="auto"/>
        <w:outlineLvl w:val="0"/>
        <w:rPr>
          <w:rFonts w:ascii="Angsana New" w:eastAsia="Cordia New" w:hAnsi="Angsana New" w:cs="Angsana New"/>
          <w:sz w:val="32"/>
          <w:szCs w:val="32"/>
        </w:rPr>
      </w:pPr>
      <w:r w:rsidRPr="00795276">
        <w:rPr>
          <w:rFonts w:ascii="Angsana New" w:eastAsia="Cordia New" w:hAnsi="Angsana New" w:cs="Angsana New"/>
          <w:sz w:val="32"/>
          <w:szCs w:val="32"/>
          <w:cs/>
        </w:rPr>
        <w:t>เรียน</w:t>
      </w:r>
      <w:r w:rsidRPr="00795276">
        <w:rPr>
          <w:rFonts w:ascii="Angsana New" w:eastAsia="Cordia New" w:hAnsi="Angsana New" w:cs="Angsana New"/>
          <w:sz w:val="32"/>
          <w:szCs w:val="32"/>
        </w:rPr>
        <w:tab/>
      </w:r>
      <w:r w:rsidRPr="00795276">
        <w:rPr>
          <w:rFonts w:ascii="Angsana New" w:eastAsia="Cordia New" w:hAnsi="Angsana New" w:cs="Angsana New"/>
          <w:sz w:val="32"/>
          <w:szCs w:val="32"/>
          <w:cs/>
        </w:rPr>
        <w:t>คณบดี</w:t>
      </w:r>
    </w:p>
    <w:p w:rsidR="00795276" w:rsidRDefault="00795276" w:rsidP="00795276">
      <w:pPr>
        <w:keepNext/>
        <w:spacing w:after="0" w:line="240" w:lineRule="auto"/>
        <w:outlineLvl w:val="0"/>
        <w:rPr>
          <w:rFonts w:ascii="Angsana New" w:eastAsia="Cordia New" w:hAnsi="Angsana New" w:cs="Angsana New"/>
          <w:sz w:val="32"/>
          <w:szCs w:val="32"/>
        </w:rPr>
      </w:pPr>
    </w:p>
    <w:p w:rsidR="00795276" w:rsidRDefault="00795276" w:rsidP="00795276">
      <w:pPr>
        <w:keepNext/>
        <w:spacing w:after="0" w:line="240" w:lineRule="auto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/>
          <w:sz w:val="32"/>
          <w:szCs w:val="32"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ด้วยสาขาวิชา......................................................จะดำเนินการซื้อครุภัณฑ์ประจำปีงบประมาณ…</w:t>
      </w:r>
      <w:r>
        <w:rPr>
          <w:rFonts w:ascii="Angsana New" w:eastAsia="Cordia New" w:hAnsi="Angsana New" w:cs="Angsana New"/>
          <w:sz w:val="32"/>
          <w:szCs w:val="32"/>
        </w:rPr>
        <w:t>….</w:t>
      </w:r>
    </w:p>
    <w:p w:rsidR="00795276" w:rsidRDefault="00795276" w:rsidP="00795276">
      <w:pPr>
        <w:keepNext/>
        <w:spacing w:after="0" w:line="240" w:lineRule="auto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รายการ..................................................................จำนวน..........................วงเงินงบประมาณ...........................</w:t>
      </w:r>
    </w:p>
    <w:p w:rsidR="001C6126" w:rsidRDefault="00795276" w:rsidP="00954E01">
      <w:pPr>
        <w:keepNext/>
        <w:spacing w:after="0" w:line="240" w:lineRule="auto"/>
        <w:jc w:val="thaiDistribute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ดังนั้น เพื่อให้การกำหนดรายละเอียด</w:t>
      </w:r>
      <w:r w:rsidR="003D0EC7">
        <w:rPr>
          <w:rFonts w:ascii="Angsana New" w:hAnsi="Angsana New" w:cs="Angsana New" w:hint="cs"/>
          <w:sz w:val="32"/>
          <w:szCs w:val="32"/>
          <w:cs/>
        </w:rPr>
        <w:t>จัดทำร่างขอบเขตของงาน/</w:t>
      </w:r>
      <w:r>
        <w:rPr>
          <w:rFonts w:ascii="Angsana New" w:eastAsia="Cordia New" w:hAnsi="Angsana New" w:cs="Angsana New" w:hint="cs"/>
          <w:sz w:val="32"/>
          <w:szCs w:val="32"/>
          <w:cs/>
        </w:rPr>
        <w:t>คุณลักษณะเฉพาะพัสดุ</w:t>
      </w:r>
      <w:r w:rsidR="001C6126">
        <w:rPr>
          <w:rFonts w:ascii="Angsana New" w:eastAsia="Cordia New" w:hAnsi="Angsana New" w:cs="Angsana New" w:hint="cs"/>
          <w:sz w:val="32"/>
          <w:szCs w:val="32"/>
          <w:cs/>
        </w:rPr>
        <w:t>ดังกล่าวเป็นไปตามระเบียบกระทรวงการคลังว่าด้วยการจัดซื้อจัดจ้างและการบริหารพัสดุภาครัฐ พ.ศ. 2560 ข้อ 21 จึงขอแต่งตั้งคณะกรรมการเพื่อจัดทำ</w:t>
      </w:r>
      <w:r w:rsidR="003D0EC7">
        <w:rPr>
          <w:rFonts w:ascii="Angsana New" w:eastAsia="Cordia New" w:hAnsi="Angsana New" w:cs="Angsana New" w:hint="cs"/>
          <w:sz w:val="32"/>
          <w:szCs w:val="32"/>
          <w:cs/>
        </w:rPr>
        <w:t>รายละเอียด</w:t>
      </w:r>
      <w:r w:rsidR="003D0EC7">
        <w:rPr>
          <w:rFonts w:ascii="Angsana New" w:hAnsi="Angsana New" w:cs="Angsana New" w:hint="cs"/>
          <w:sz w:val="32"/>
          <w:szCs w:val="32"/>
          <w:cs/>
        </w:rPr>
        <w:t>ร่างขอบเขตของงาน/</w:t>
      </w:r>
      <w:r w:rsidR="001C6126">
        <w:rPr>
          <w:rFonts w:ascii="Angsana New" w:eastAsia="Cordia New" w:hAnsi="Angsana New" w:cs="Angsana New" w:hint="cs"/>
          <w:sz w:val="32"/>
          <w:szCs w:val="32"/>
          <w:cs/>
        </w:rPr>
        <w:t>คุณลักษณะเฉพาะพัสดุเพื่อใช้สำหรับการดำเนินการซื้อดังกล่าว ประกอบด้วย</w:t>
      </w: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1..................................................ตำแหน่ง..............................................ประธานกรรมการ</w:t>
      </w: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2..................................................ตำแหน่ง...............................................กรรมการ</w:t>
      </w: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3..................................................ตำแหน่ง...............................................กรรมการ</w:t>
      </w: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โดยให้มีหน้าที่จัดทำรายละเอียด</w:t>
      </w:r>
      <w:r w:rsidR="003D0EC7">
        <w:rPr>
          <w:rFonts w:ascii="Angsana New" w:hAnsi="Angsana New" w:cs="Angsana New" w:hint="cs"/>
          <w:sz w:val="32"/>
          <w:szCs w:val="32"/>
          <w:cs/>
        </w:rPr>
        <w:t>จัดทำร่างขอบเขตของงาน</w:t>
      </w:r>
      <w:r w:rsidR="003D0EC7">
        <w:rPr>
          <w:rFonts w:ascii="Angsana New" w:eastAsia="Cordia New" w:hAnsi="Angsana New" w:cs="Angsana New" w:hint="cs"/>
          <w:sz w:val="32"/>
          <w:szCs w:val="32"/>
          <w:cs/>
        </w:rPr>
        <w:t>/</w:t>
      </w:r>
      <w:r>
        <w:rPr>
          <w:rFonts w:ascii="Angsana New" w:eastAsia="Cordia New" w:hAnsi="Angsana New" w:cs="Angsana New" w:hint="cs"/>
          <w:sz w:val="32"/>
          <w:szCs w:val="32"/>
          <w:cs/>
        </w:rPr>
        <w:t>คุณลักษณะเฉพาะพัสดุและกำหนดหลักเกณฑ์การพิจารณาคัดเลือกข้อเสนอ โดยให้มีรายละเอียดเป็นไปตามกฎหมาย ระเบียบ และคำสั่งที่เกี่ยวข้อง</w:t>
      </w: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จึงเรียนมาเพื่อโปรดพิจารณาอนุมัติ</w:t>
      </w: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(.......................................................)</w:t>
      </w:r>
    </w:p>
    <w:p w:rsidR="001C6126" w:rsidRP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  <w:cs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                                                            </w:t>
      </w:r>
      <w:bookmarkStart w:id="0" w:name="_GoBack"/>
      <w:bookmarkEnd w:id="0"/>
      <w:r>
        <w:rPr>
          <w:rFonts w:ascii="Angsana New" w:eastAsia="Cordia New" w:hAnsi="Angsana New" w:cs="Angsana New" w:hint="cs"/>
          <w:sz w:val="32"/>
          <w:szCs w:val="32"/>
          <w:cs/>
        </w:rPr>
        <w:t>หัวหน้าสาขา</w:t>
      </w:r>
      <w:r w:rsidR="00D95FB9">
        <w:rPr>
          <w:rFonts w:ascii="Angsana New" w:eastAsia="Cordia New" w:hAnsi="Angsana New" w:cs="Angsana New" w:hint="cs"/>
          <w:sz w:val="32"/>
          <w:szCs w:val="32"/>
          <w:cs/>
        </w:rPr>
        <w:t>/หน่วยงาน</w:t>
      </w:r>
      <w:r>
        <w:rPr>
          <w:rFonts w:ascii="Angsana New" w:eastAsia="Cordia New" w:hAnsi="Angsana New" w:cs="Angsana New" w:hint="cs"/>
          <w:sz w:val="32"/>
          <w:szCs w:val="32"/>
          <w:cs/>
        </w:rPr>
        <w:t>................................................</w:t>
      </w:r>
    </w:p>
    <w:p w:rsidR="00E60BEC" w:rsidRDefault="00E60BEC"/>
    <w:sectPr w:rsidR="00E60BEC" w:rsidSect="001C6126">
      <w:pgSz w:w="11906" w:h="16838"/>
      <w:pgMar w:top="993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964C8"/>
    <w:multiLevelType w:val="hybridMultilevel"/>
    <w:tmpl w:val="2F64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76"/>
    <w:rsid w:val="001C6126"/>
    <w:rsid w:val="003C3B1F"/>
    <w:rsid w:val="003D0EC7"/>
    <w:rsid w:val="00795276"/>
    <w:rsid w:val="00954E01"/>
    <w:rsid w:val="00D95FB9"/>
    <w:rsid w:val="00E6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C2C1"/>
  <w15:chartTrackingRefBased/>
  <w15:docId w15:val="{E00E44C5-569D-4C3F-A74C-3FCC0AAD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PSUi3</dc:creator>
  <cp:keywords/>
  <dc:description/>
  <cp:lastModifiedBy>PSUi3</cp:lastModifiedBy>
  <cp:revision>2</cp:revision>
  <cp:lastPrinted>2021-07-19T09:25:00Z</cp:lastPrinted>
  <dcterms:created xsi:type="dcterms:W3CDTF">2023-08-10T07:38:00Z</dcterms:created>
  <dcterms:modified xsi:type="dcterms:W3CDTF">2023-08-10T07:38:00Z</dcterms:modified>
</cp:coreProperties>
</file>